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21" w:rsidRPr="00AC4C21" w:rsidRDefault="00AC4C21" w:rsidP="00AC4C21">
      <w:pPr>
        <w:spacing w:after="0" w:line="240" w:lineRule="auto"/>
        <w:jc w:val="center"/>
        <w:rPr>
          <w:rFonts w:ascii="Times New Roman" w:hAnsi="Times New Roman" w:cs="Times New Roman"/>
          <w:b/>
          <w:sz w:val="24"/>
          <w:szCs w:val="24"/>
        </w:rPr>
      </w:pPr>
      <w:r w:rsidRPr="00AC4C21">
        <w:rPr>
          <w:rFonts w:ascii="Times New Roman" w:hAnsi="Times New Roman" w:cs="Times New Roman"/>
          <w:b/>
          <w:sz w:val="24"/>
          <w:szCs w:val="24"/>
        </w:rPr>
        <w:t>GIST Demo Q &amp; A</w:t>
      </w:r>
    </w:p>
    <w:p w:rsidR="00AC4C21" w:rsidRPr="00AC4C21" w:rsidRDefault="00AC4C21" w:rsidP="00AC4C21">
      <w:pPr>
        <w:jc w:val="center"/>
        <w:rPr>
          <w:rFonts w:ascii="Times New Roman" w:hAnsi="Times New Roman" w:cs="Times New Roman"/>
          <w:b/>
          <w:sz w:val="24"/>
          <w:szCs w:val="24"/>
        </w:rPr>
      </w:pPr>
      <w:proofErr w:type="spellStart"/>
      <w:r w:rsidRPr="00AC4C21">
        <w:rPr>
          <w:rFonts w:ascii="Times New Roman" w:hAnsi="Times New Roman" w:cs="Times New Roman"/>
          <w:b/>
          <w:sz w:val="24"/>
          <w:szCs w:val="24"/>
        </w:rPr>
        <w:t>Notetaker</w:t>
      </w:r>
      <w:proofErr w:type="spellEnd"/>
      <w:r w:rsidRPr="00AC4C21">
        <w:rPr>
          <w:rFonts w:ascii="Times New Roman" w:hAnsi="Times New Roman" w:cs="Times New Roman"/>
          <w:b/>
          <w:sz w:val="24"/>
          <w:szCs w:val="24"/>
        </w:rPr>
        <w:t>:  Carol Clemente, Binghamton</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Wed. August 5 10:00 am – 11:30am </w:t>
      </w:r>
    </w:p>
    <w:p w:rsidR="00A04C04" w:rsidRDefault="00A04C04" w:rsidP="00AC4C21">
      <w:pPr>
        <w:rPr>
          <w:rFonts w:ascii="Times New Roman" w:hAnsi="Times New Roman" w:cs="Times New Roman"/>
          <w:b/>
          <w:sz w:val="24"/>
          <w:szCs w:val="24"/>
        </w:rPr>
      </w:pPr>
    </w:p>
    <w:p w:rsidR="00AC4C21" w:rsidRPr="00AC4C21" w:rsidRDefault="00AC4C21" w:rsidP="00AC4C21">
      <w:pPr>
        <w:rPr>
          <w:rFonts w:ascii="Times New Roman" w:hAnsi="Times New Roman" w:cs="Times New Roman"/>
          <w:b/>
          <w:sz w:val="24"/>
          <w:szCs w:val="24"/>
        </w:rPr>
      </w:pPr>
      <w:r w:rsidRPr="00AC4C21">
        <w:rPr>
          <w:rFonts w:ascii="Times New Roman" w:hAnsi="Times New Roman" w:cs="Times New Roman"/>
          <w:b/>
          <w:sz w:val="24"/>
          <w:szCs w:val="24"/>
        </w:rPr>
        <w:t xml:space="preserve">-- Will this replace the </w:t>
      </w:r>
      <w:proofErr w:type="spellStart"/>
      <w:r w:rsidRPr="00AC4C21">
        <w:rPr>
          <w:rFonts w:ascii="Times New Roman" w:hAnsi="Times New Roman" w:cs="Times New Roman"/>
          <w:b/>
          <w:sz w:val="24"/>
          <w:szCs w:val="24"/>
        </w:rPr>
        <w:t>ILLiad</w:t>
      </w:r>
      <w:proofErr w:type="spellEnd"/>
      <w:r w:rsidRPr="00AC4C21">
        <w:rPr>
          <w:rFonts w:ascii="Times New Roman" w:hAnsi="Times New Roman" w:cs="Times New Roman"/>
          <w:b/>
          <w:sz w:val="24"/>
          <w:szCs w:val="24"/>
        </w:rPr>
        <w:t xml:space="preserve"> form?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This can replace the </w:t>
      </w:r>
      <w:proofErr w:type="spellStart"/>
      <w:r w:rsidRPr="00AC4C21">
        <w:rPr>
          <w:rFonts w:ascii="Times New Roman" w:hAnsi="Times New Roman" w:cs="Times New Roman"/>
          <w:sz w:val="24"/>
          <w:szCs w:val="24"/>
        </w:rPr>
        <w:t>ILLiad</w:t>
      </w:r>
      <w:proofErr w:type="spellEnd"/>
      <w:r w:rsidRPr="00AC4C21">
        <w:rPr>
          <w:rFonts w:ascii="Times New Roman" w:hAnsi="Times New Roman" w:cs="Times New Roman"/>
          <w:sz w:val="24"/>
          <w:szCs w:val="24"/>
        </w:rPr>
        <w:t xml:space="preserve"> form or it can be used separately for faculty or specific users. GIST is highly customizable </w:t>
      </w:r>
    </w:p>
    <w:p w:rsidR="00A04C04" w:rsidRDefault="00A04C04" w:rsidP="00AC4C21">
      <w:pPr>
        <w:rPr>
          <w:rFonts w:ascii="Times New Roman" w:hAnsi="Times New Roman" w:cs="Times New Roman"/>
          <w:b/>
          <w:sz w:val="24"/>
          <w:szCs w:val="24"/>
        </w:rPr>
      </w:pPr>
    </w:p>
    <w:p w:rsidR="00AC4C21" w:rsidRPr="00AC4C21" w:rsidRDefault="00AC4C21" w:rsidP="00AC4C21">
      <w:pPr>
        <w:rPr>
          <w:rFonts w:ascii="Times New Roman" w:hAnsi="Times New Roman" w:cs="Times New Roman"/>
          <w:b/>
          <w:sz w:val="24"/>
          <w:szCs w:val="24"/>
        </w:rPr>
      </w:pPr>
      <w:r w:rsidRPr="00AC4C21">
        <w:rPr>
          <w:rFonts w:ascii="Times New Roman" w:hAnsi="Times New Roman" w:cs="Times New Roman"/>
          <w:b/>
          <w:sz w:val="24"/>
          <w:szCs w:val="24"/>
        </w:rPr>
        <w:t xml:space="preserve">--Does the GIST User Feedback form have a default?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If the user selects purchase, the request will be sent to acquisitions. If left blank, the request will go directly to ILL. </w:t>
      </w:r>
    </w:p>
    <w:p w:rsidR="00A04C04" w:rsidRDefault="00A04C04" w:rsidP="00AC4C21">
      <w:pPr>
        <w:rPr>
          <w:rFonts w:ascii="Times New Roman" w:hAnsi="Times New Roman" w:cs="Times New Roman"/>
          <w:sz w:val="24"/>
          <w:szCs w:val="24"/>
        </w:rPr>
      </w:pPr>
    </w:p>
    <w:p w:rsidR="00AC4C21" w:rsidRPr="00AC4C21" w:rsidRDefault="00AC4C21" w:rsidP="00AC4C21">
      <w:pPr>
        <w:rPr>
          <w:rFonts w:ascii="Times New Roman" w:hAnsi="Times New Roman" w:cs="Times New Roman"/>
          <w:b/>
          <w:sz w:val="24"/>
          <w:szCs w:val="24"/>
        </w:rPr>
      </w:pPr>
      <w:r w:rsidRPr="00AC4C21">
        <w:rPr>
          <w:rFonts w:ascii="Times New Roman" w:hAnsi="Times New Roman" w:cs="Times New Roman"/>
          <w:sz w:val="24"/>
          <w:szCs w:val="24"/>
        </w:rPr>
        <w:t>--</w:t>
      </w:r>
      <w:r w:rsidRPr="00AC4C21">
        <w:rPr>
          <w:rFonts w:ascii="Times New Roman" w:hAnsi="Times New Roman" w:cs="Times New Roman"/>
          <w:b/>
          <w:sz w:val="24"/>
          <w:szCs w:val="24"/>
        </w:rPr>
        <w:t xml:space="preserve">Is the ISBN populated?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 </w:t>
      </w:r>
      <w:proofErr w:type="gramStart"/>
      <w:r w:rsidRPr="00AC4C21">
        <w:rPr>
          <w:rFonts w:ascii="Times New Roman" w:hAnsi="Times New Roman" w:cs="Times New Roman"/>
          <w:sz w:val="24"/>
          <w:szCs w:val="24"/>
        </w:rPr>
        <w:t>Depends on the routing rule that was set up.</w:t>
      </w:r>
      <w:proofErr w:type="gramEnd"/>
      <w:r w:rsidRPr="00AC4C21">
        <w:rPr>
          <w:rFonts w:ascii="Times New Roman" w:hAnsi="Times New Roman" w:cs="Times New Roman"/>
          <w:sz w:val="24"/>
          <w:szCs w:val="24"/>
        </w:rPr>
        <w:t xml:space="preserve"> </w:t>
      </w:r>
    </w:p>
    <w:p w:rsidR="00A04C04" w:rsidRDefault="00A04C04" w:rsidP="00AC4C21">
      <w:pPr>
        <w:rPr>
          <w:rFonts w:ascii="Times New Roman" w:hAnsi="Times New Roman" w:cs="Times New Roman"/>
          <w:sz w:val="24"/>
          <w:szCs w:val="24"/>
        </w:rPr>
      </w:pP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w:t>
      </w:r>
      <w:r w:rsidRPr="00AC4C21">
        <w:rPr>
          <w:rFonts w:ascii="Times New Roman" w:hAnsi="Times New Roman" w:cs="Times New Roman"/>
          <w:b/>
          <w:sz w:val="24"/>
          <w:szCs w:val="24"/>
        </w:rPr>
        <w:t xml:space="preserve">Does the acquisitions staff have </w:t>
      </w:r>
      <w:proofErr w:type="spellStart"/>
      <w:r w:rsidRPr="00AC4C21">
        <w:rPr>
          <w:rFonts w:ascii="Times New Roman" w:hAnsi="Times New Roman" w:cs="Times New Roman"/>
          <w:b/>
          <w:sz w:val="24"/>
          <w:szCs w:val="24"/>
        </w:rPr>
        <w:t>ILLiad</w:t>
      </w:r>
      <w:proofErr w:type="spellEnd"/>
      <w:r w:rsidRPr="00AC4C21">
        <w:rPr>
          <w:rFonts w:ascii="Times New Roman" w:hAnsi="Times New Roman" w:cs="Times New Roman"/>
          <w:b/>
          <w:sz w:val="24"/>
          <w:szCs w:val="24"/>
        </w:rPr>
        <w:t>?</w:t>
      </w:r>
      <w:r w:rsidRPr="00AC4C21">
        <w:rPr>
          <w:rFonts w:ascii="Times New Roman" w:hAnsi="Times New Roman" w:cs="Times New Roman"/>
          <w:sz w:val="24"/>
          <w:szCs w:val="24"/>
        </w:rPr>
        <w:t xml:space="preserve">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 Yes, they must have the client (V.8). You can limit the acquisition staff to view a specific module (document delivery). </w:t>
      </w:r>
    </w:p>
    <w:p w:rsidR="00A04C04" w:rsidRDefault="00A04C04" w:rsidP="00AC4C21">
      <w:pPr>
        <w:rPr>
          <w:rFonts w:ascii="Times New Roman" w:hAnsi="Times New Roman" w:cs="Times New Roman"/>
          <w:sz w:val="24"/>
          <w:szCs w:val="24"/>
        </w:rPr>
      </w:pP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w:t>
      </w:r>
      <w:r w:rsidRPr="00AC4C21">
        <w:rPr>
          <w:rFonts w:ascii="Times New Roman" w:hAnsi="Times New Roman" w:cs="Times New Roman"/>
          <w:b/>
          <w:sz w:val="24"/>
          <w:szCs w:val="24"/>
        </w:rPr>
        <w:t>How do you handle a request that cannot be obtained through acquisitions?</w:t>
      </w:r>
      <w:r w:rsidRPr="00AC4C21">
        <w:rPr>
          <w:rFonts w:ascii="Times New Roman" w:hAnsi="Times New Roman" w:cs="Times New Roman"/>
          <w:sz w:val="24"/>
          <w:szCs w:val="24"/>
        </w:rPr>
        <w:t xml:space="preserve">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Request will be re-routed to ILL processing if user still wants. If not needed request is sent to a cancel status. You can have it set up so that all cancelled requests can be set to go automatically back to ILL. </w:t>
      </w:r>
      <w:proofErr w:type="spellStart"/>
      <w:r w:rsidRPr="00AC4C21">
        <w:rPr>
          <w:rFonts w:ascii="Times New Roman" w:hAnsi="Times New Roman" w:cs="Times New Roman"/>
          <w:sz w:val="24"/>
          <w:szCs w:val="24"/>
        </w:rPr>
        <w:t>Geneseo</w:t>
      </w:r>
      <w:proofErr w:type="spellEnd"/>
      <w:r w:rsidRPr="00AC4C21">
        <w:rPr>
          <w:rFonts w:ascii="Times New Roman" w:hAnsi="Times New Roman" w:cs="Times New Roman"/>
          <w:sz w:val="24"/>
          <w:szCs w:val="24"/>
        </w:rPr>
        <w:t xml:space="preserve"> does this because they didn’t want to make any assumptions. </w:t>
      </w:r>
    </w:p>
    <w:p w:rsidR="00A04C04" w:rsidRDefault="00A04C04" w:rsidP="00AC4C21">
      <w:pPr>
        <w:rPr>
          <w:rFonts w:ascii="Times New Roman" w:hAnsi="Times New Roman" w:cs="Times New Roman"/>
          <w:sz w:val="24"/>
          <w:szCs w:val="24"/>
        </w:rPr>
      </w:pPr>
    </w:p>
    <w:p w:rsidR="00AC4C21" w:rsidRPr="00AC4C21" w:rsidRDefault="00AC4C21" w:rsidP="00AC4C21">
      <w:pPr>
        <w:rPr>
          <w:rFonts w:ascii="Times New Roman" w:hAnsi="Times New Roman" w:cs="Times New Roman"/>
          <w:b/>
          <w:sz w:val="24"/>
          <w:szCs w:val="24"/>
        </w:rPr>
      </w:pPr>
      <w:r w:rsidRPr="00AC4C21">
        <w:rPr>
          <w:rFonts w:ascii="Times New Roman" w:hAnsi="Times New Roman" w:cs="Times New Roman"/>
          <w:sz w:val="24"/>
          <w:szCs w:val="24"/>
        </w:rPr>
        <w:t>--</w:t>
      </w:r>
      <w:r w:rsidRPr="00AC4C21">
        <w:rPr>
          <w:rFonts w:ascii="Times New Roman" w:hAnsi="Times New Roman" w:cs="Times New Roman"/>
          <w:b/>
          <w:sz w:val="24"/>
          <w:szCs w:val="24"/>
        </w:rPr>
        <w:t xml:space="preserve">What is the impact of the turnaround time as the request goes back and forth between acquisitions and ILL?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No data yet available. The TN number remains the same so the request will be at the top of your list in the queue so the request should always be looked at first. </w:t>
      </w:r>
    </w:p>
    <w:p w:rsidR="00AC4C21" w:rsidRPr="00AC4C21" w:rsidRDefault="00AC4C21" w:rsidP="00AC4C21">
      <w:pPr>
        <w:rPr>
          <w:rFonts w:ascii="Times New Roman" w:hAnsi="Times New Roman" w:cs="Times New Roman"/>
          <w:b/>
          <w:sz w:val="24"/>
          <w:szCs w:val="24"/>
        </w:rPr>
      </w:pPr>
      <w:r w:rsidRPr="00AC4C21">
        <w:rPr>
          <w:rFonts w:ascii="Times New Roman" w:hAnsi="Times New Roman" w:cs="Times New Roman"/>
          <w:b/>
          <w:sz w:val="24"/>
          <w:szCs w:val="24"/>
        </w:rPr>
        <w:lastRenderedPageBreak/>
        <w:t xml:space="preserve">--How is the online full text handled?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ILL staff locates the item online, and uses an email routing to supply the user with the URL and also updates the request to </w:t>
      </w:r>
      <w:proofErr w:type="gramStart"/>
      <w:r w:rsidRPr="00AC4C21">
        <w:rPr>
          <w:rFonts w:ascii="Times New Roman" w:hAnsi="Times New Roman" w:cs="Times New Roman"/>
          <w:sz w:val="24"/>
          <w:szCs w:val="24"/>
        </w:rPr>
        <w:t>finished</w:t>
      </w:r>
      <w:proofErr w:type="gramEnd"/>
      <w:r w:rsidRPr="00AC4C21">
        <w:rPr>
          <w:rFonts w:ascii="Times New Roman" w:hAnsi="Times New Roman" w:cs="Times New Roman"/>
          <w:sz w:val="24"/>
          <w:szCs w:val="24"/>
        </w:rPr>
        <w:t xml:space="preserve">. Also, you can set up a routing rule to notify cataloging so that the URL can be placed in your </w:t>
      </w:r>
      <w:proofErr w:type="spellStart"/>
      <w:r w:rsidRPr="00AC4C21">
        <w:rPr>
          <w:rFonts w:ascii="Times New Roman" w:hAnsi="Times New Roman" w:cs="Times New Roman"/>
          <w:sz w:val="24"/>
          <w:szCs w:val="24"/>
        </w:rPr>
        <w:t>opac</w:t>
      </w:r>
      <w:proofErr w:type="spellEnd"/>
      <w:r w:rsidRPr="00AC4C21">
        <w:rPr>
          <w:rFonts w:ascii="Times New Roman" w:hAnsi="Times New Roman" w:cs="Times New Roman"/>
          <w:sz w:val="24"/>
          <w:szCs w:val="24"/>
        </w:rPr>
        <w:t xml:space="preserve">. </w:t>
      </w:r>
    </w:p>
    <w:p w:rsidR="00A04C04" w:rsidRDefault="00A04C04" w:rsidP="00AC4C21">
      <w:pPr>
        <w:rPr>
          <w:rFonts w:ascii="Times New Roman" w:hAnsi="Times New Roman" w:cs="Times New Roman"/>
          <w:b/>
          <w:sz w:val="24"/>
          <w:szCs w:val="24"/>
        </w:rPr>
      </w:pPr>
    </w:p>
    <w:p w:rsidR="00AC4C21" w:rsidRPr="00AC4C21" w:rsidRDefault="00AC4C21" w:rsidP="00AC4C21">
      <w:pPr>
        <w:rPr>
          <w:rFonts w:ascii="Times New Roman" w:hAnsi="Times New Roman" w:cs="Times New Roman"/>
          <w:b/>
          <w:sz w:val="24"/>
          <w:szCs w:val="24"/>
        </w:rPr>
      </w:pPr>
      <w:r w:rsidRPr="00AC4C21">
        <w:rPr>
          <w:rFonts w:ascii="Times New Roman" w:hAnsi="Times New Roman" w:cs="Times New Roman"/>
          <w:b/>
          <w:sz w:val="24"/>
          <w:szCs w:val="24"/>
        </w:rPr>
        <w:t xml:space="preserve">--Can GIST be used in </w:t>
      </w:r>
      <w:proofErr w:type="spellStart"/>
      <w:r w:rsidRPr="00AC4C21">
        <w:rPr>
          <w:rFonts w:ascii="Times New Roman" w:hAnsi="Times New Roman" w:cs="Times New Roman"/>
          <w:b/>
          <w:sz w:val="24"/>
          <w:szCs w:val="24"/>
        </w:rPr>
        <w:t>ILLiad</w:t>
      </w:r>
      <w:proofErr w:type="spellEnd"/>
      <w:r w:rsidRPr="00AC4C21">
        <w:rPr>
          <w:rFonts w:ascii="Times New Roman" w:hAnsi="Times New Roman" w:cs="Times New Roman"/>
          <w:b/>
          <w:sz w:val="24"/>
          <w:szCs w:val="24"/>
        </w:rPr>
        <w:t xml:space="preserve"> v.7?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 Yes, but staff would need to be more familiar with customizable fields. </w:t>
      </w:r>
      <w:proofErr w:type="spellStart"/>
      <w:r w:rsidRPr="00AC4C21">
        <w:rPr>
          <w:rFonts w:ascii="Times New Roman" w:hAnsi="Times New Roman" w:cs="Times New Roman"/>
          <w:sz w:val="24"/>
          <w:szCs w:val="24"/>
        </w:rPr>
        <w:t>ILLiad</w:t>
      </w:r>
      <w:proofErr w:type="spellEnd"/>
      <w:r w:rsidRPr="00AC4C21">
        <w:rPr>
          <w:rFonts w:ascii="Times New Roman" w:hAnsi="Times New Roman" w:cs="Times New Roman"/>
          <w:sz w:val="24"/>
          <w:szCs w:val="24"/>
        </w:rPr>
        <w:t xml:space="preserve"> v.8 is expected out in September. </w:t>
      </w:r>
    </w:p>
    <w:p w:rsidR="00AC4C21" w:rsidRPr="00AC4C21" w:rsidRDefault="00AC4C21" w:rsidP="00AC4C21">
      <w:pPr>
        <w:rPr>
          <w:rFonts w:ascii="Times New Roman" w:hAnsi="Times New Roman" w:cs="Times New Roman"/>
          <w:sz w:val="24"/>
          <w:szCs w:val="24"/>
        </w:rPr>
      </w:pP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w:t>
      </w:r>
      <w:r w:rsidRPr="00AC4C21">
        <w:rPr>
          <w:rFonts w:ascii="Times New Roman" w:hAnsi="Times New Roman" w:cs="Times New Roman"/>
          <w:b/>
          <w:sz w:val="24"/>
          <w:szCs w:val="24"/>
        </w:rPr>
        <w:t xml:space="preserve">- Can you apply full text articles to GIST?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 </w:t>
      </w:r>
      <w:proofErr w:type="gramStart"/>
      <w:r w:rsidRPr="00AC4C21">
        <w:rPr>
          <w:rFonts w:ascii="Times New Roman" w:hAnsi="Times New Roman" w:cs="Times New Roman"/>
          <w:sz w:val="24"/>
          <w:szCs w:val="24"/>
        </w:rPr>
        <w:t>Possibly for the future.</w:t>
      </w:r>
      <w:proofErr w:type="gramEnd"/>
      <w:r w:rsidRPr="00AC4C21">
        <w:rPr>
          <w:rFonts w:ascii="Times New Roman" w:hAnsi="Times New Roman" w:cs="Times New Roman"/>
          <w:sz w:val="24"/>
          <w:szCs w:val="24"/>
        </w:rPr>
        <w:t xml:space="preserve"> </w:t>
      </w:r>
    </w:p>
    <w:p w:rsidR="00A04C04" w:rsidRDefault="00A04C04" w:rsidP="00AC4C21">
      <w:pPr>
        <w:rPr>
          <w:rFonts w:ascii="Times New Roman" w:hAnsi="Times New Roman" w:cs="Times New Roman"/>
          <w:b/>
          <w:sz w:val="24"/>
          <w:szCs w:val="24"/>
        </w:rPr>
      </w:pPr>
    </w:p>
    <w:p w:rsidR="00AC4C21" w:rsidRPr="00AC4C21" w:rsidRDefault="00AC4C21" w:rsidP="00AC4C21">
      <w:pPr>
        <w:rPr>
          <w:rFonts w:ascii="Times New Roman" w:hAnsi="Times New Roman" w:cs="Times New Roman"/>
          <w:b/>
          <w:sz w:val="24"/>
          <w:szCs w:val="24"/>
        </w:rPr>
      </w:pPr>
      <w:r w:rsidRPr="00AC4C21">
        <w:rPr>
          <w:rFonts w:ascii="Times New Roman" w:hAnsi="Times New Roman" w:cs="Times New Roman"/>
          <w:b/>
          <w:sz w:val="24"/>
          <w:szCs w:val="24"/>
        </w:rPr>
        <w:t xml:space="preserve">Comments </w:t>
      </w:r>
    </w:p>
    <w:p w:rsidR="00AC4C21" w:rsidRPr="00AC4C21" w:rsidRDefault="00AC4C21" w:rsidP="00AC4C21">
      <w:pPr>
        <w:rPr>
          <w:rFonts w:ascii="Times New Roman" w:hAnsi="Times New Roman" w:cs="Times New Roman"/>
          <w:sz w:val="24"/>
          <w:szCs w:val="24"/>
        </w:rPr>
      </w:pPr>
      <w:r w:rsidRPr="00AC4C21">
        <w:rPr>
          <w:rFonts w:ascii="Times New Roman" w:hAnsi="Times New Roman" w:cs="Times New Roman"/>
          <w:sz w:val="24"/>
          <w:szCs w:val="24"/>
        </w:rPr>
        <w:t xml:space="preserve">Will the user think the form is too busy? Users often just want the book. One option might be to leave the regular </w:t>
      </w:r>
    </w:p>
    <w:p w:rsidR="003E648D" w:rsidRPr="00AC4C21" w:rsidRDefault="00AC4C21" w:rsidP="00AC4C21">
      <w:pPr>
        <w:rPr>
          <w:rFonts w:ascii="Times New Roman" w:hAnsi="Times New Roman" w:cs="Times New Roman"/>
          <w:sz w:val="24"/>
          <w:szCs w:val="24"/>
        </w:rPr>
      </w:pPr>
      <w:proofErr w:type="spellStart"/>
      <w:r w:rsidRPr="00AC4C21">
        <w:rPr>
          <w:rFonts w:ascii="Times New Roman" w:hAnsi="Times New Roman" w:cs="Times New Roman"/>
          <w:sz w:val="24"/>
          <w:szCs w:val="24"/>
        </w:rPr>
        <w:t>ILLiad</w:t>
      </w:r>
      <w:proofErr w:type="spellEnd"/>
      <w:r w:rsidRPr="00AC4C21">
        <w:rPr>
          <w:rFonts w:ascii="Times New Roman" w:hAnsi="Times New Roman" w:cs="Times New Roman"/>
          <w:sz w:val="24"/>
          <w:szCs w:val="24"/>
        </w:rPr>
        <w:t xml:space="preserve"> form and have the GIST form as a second form.</w:t>
      </w:r>
    </w:p>
    <w:sectPr w:rsidR="003E648D" w:rsidRPr="00AC4C21" w:rsidSect="003E64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C21"/>
    <w:rsid w:val="003E648D"/>
    <w:rsid w:val="00623DB5"/>
    <w:rsid w:val="00A04C04"/>
    <w:rsid w:val="00AC4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296</Words>
  <Characters>1692</Characters>
  <Application>Microsoft Office Word</Application>
  <DocSecurity>0</DocSecurity>
  <Lines>14</Lines>
  <Paragraphs>3</Paragraphs>
  <ScaleCrop>false</ScaleCrop>
  <Company>SUNY Geneseo</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landes</dc:creator>
  <cp:lastModifiedBy>landes</cp:lastModifiedBy>
  <cp:revision>2</cp:revision>
  <dcterms:created xsi:type="dcterms:W3CDTF">2009-09-02T20:23:00Z</dcterms:created>
  <dcterms:modified xsi:type="dcterms:W3CDTF">2009-09-02T20:27:00Z</dcterms:modified>
</cp:coreProperties>
</file>